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C27" w:rsidRDefault="00943390">
      <w:pPr>
        <w:autoSpaceDE w:val="0"/>
        <w:autoSpaceDN w:val="0"/>
        <w:adjustRightInd w:val="0"/>
        <w:jc w:val="left"/>
        <w:rPr>
          <w:rFonts w:ascii="仿宋" w:eastAsia="仿宋" w:hAnsi="仿宋" w:cs="仿宋"/>
          <w:b/>
          <w:color w:val="000000"/>
          <w:kern w:val="0"/>
          <w:sz w:val="2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color w:val="000000"/>
          <w:kern w:val="0"/>
          <w:sz w:val="22"/>
        </w:rPr>
        <w:t>附件1：</w:t>
      </w:r>
    </w:p>
    <w:tbl>
      <w:tblPr>
        <w:tblW w:w="980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3"/>
        <w:gridCol w:w="295"/>
        <w:gridCol w:w="2225"/>
        <w:gridCol w:w="1005"/>
        <w:gridCol w:w="2100"/>
        <w:gridCol w:w="1005"/>
        <w:gridCol w:w="2053"/>
      </w:tblGrid>
      <w:tr w:rsidR="00EF1C27">
        <w:trPr>
          <w:trHeight w:val="1217"/>
        </w:trPr>
        <w:tc>
          <w:tcPr>
            <w:tcW w:w="980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F1C27" w:rsidRDefault="00943390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宋体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方正小标宋简体" w:eastAsia="方正小标宋简体" w:cs="宋体" w:hint="eastAsia"/>
                <w:b/>
                <w:color w:val="000000"/>
                <w:kern w:val="0"/>
                <w:sz w:val="44"/>
                <w:szCs w:val="44"/>
              </w:rPr>
              <w:t>“</w:t>
            </w:r>
            <w:r w:rsidR="008A3AAF">
              <w:rPr>
                <w:rFonts w:ascii="方正小标宋简体" w:eastAsia="方正小标宋简体" w:cs="宋体" w:hint="eastAsia"/>
                <w:b/>
                <w:color w:val="000000"/>
                <w:kern w:val="0"/>
                <w:sz w:val="44"/>
                <w:szCs w:val="44"/>
              </w:rPr>
              <w:t>2</w:t>
            </w:r>
            <w:r w:rsidR="008A3AAF">
              <w:rPr>
                <w:rFonts w:ascii="方正小标宋简体" w:eastAsia="方正小标宋简体" w:cs="宋体"/>
                <w:b/>
                <w:color w:val="000000"/>
                <w:kern w:val="0"/>
                <w:sz w:val="44"/>
                <w:szCs w:val="44"/>
              </w:rPr>
              <w:t>018</w:t>
            </w:r>
            <w:r>
              <w:rPr>
                <w:rFonts w:ascii="方正小标宋简体" w:eastAsia="方正小标宋简体" w:cs="宋体" w:hint="eastAsia"/>
                <w:b/>
                <w:color w:val="000000"/>
                <w:kern w:val="0"/>
                <w:sz w:val="44"/>
                <w:szCs w:val="44"/>
              </w:rPr>
              <w:t>山东综合社会调查”</w:t>
            </w:r>
            <w:r w:rsidR="00971627">
              <w:rPr>
                <w:rFonts w:ascii="方正小标宋简体" w:eastAsia="方正小标宋简体" w:cs="宋体" w:hint="eastAsia"/>
                <w:b/>
                <w:color w:val="000000"/>
                <w:kern w:val="0"/>
                <w:sz w:val="44"/>
                <w:szCs w:val="44"/>
              </w:rPr>
              <w:t>调研员</w:t>
            </w:r>
            <w:r>
              <w:rPr>
                <w:rFonts w:ascii="方正小标宋简体" w:eastAsia="方正小标宋简体" w:cs="宋体" w:hint="eastAsia"/>
                <w:b/>
                <w:color w:val="000000"/>
                <w:kern w:val="0"/>
                <w:sz w:val="44"/>
                <w:szCs w:val="44"/>
              </w:rPr>
              <w:t>报名表</w:t>
            </w:r>
          </w:p>
        </w:tc>
      </w:tr>
      <w:tr w:rsidR="00EF1C27">
        <w:trPr>
          <w:trHeight w:val="640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94339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94339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94339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EF1C27">
        <w:trPr>
          <w:trHeight w:val="745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6355B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94339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94339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3D3366">
        <w:trPr>
          <w:trHeight w:val="745"/>
        </w:trPr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EF1C27" w:rsidTr="003D3366">
        <w:trPr>
          <w:trHeight w:val="4273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8A3AAF" w:rsidP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社会实践</w:t>
            </w:r>
          </w:p>
          <w:p w:rsidR="00EF1C27" w:rsidRDefault="003D3366" w:rsidP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（志愿服务）</w:t>
            </w:r>
            <w:r w:rsidR="008A3AAF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8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  <w:tr w:rsidR="00EF1C27" w:rsidTr="003D3366">
        <w:trPr>
          <w:trHeight w:val="2751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3366" w:rsidRDefault="008A3AAF" w:rsidP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所获荣誉</w:t>
            </w:r>
          </w:p>
          <w:p w:rsidR="00EF1C27" w:rsidRDefault="008A3AAF" w:rsidP="003D336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或奖项</w:t>
            </w:r>
          </w:p>
        </w:tc>
        <w:tc>
          <w:tcPr>
            <w:tcW w:w="83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1C27" w:rsidRDefault="00EF1C27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</w:p>
        </w:tc>
      </w:tr>
    </w:tbl>
    <w:p w:rsidR="00EF1C27" w:rsidRDefault="00EF1C27">
      <w:pPr>
        <w:rPr>
          <w:rFonts w:ascii="楷体" w:eastAsia="楷体" w:hAnsi="楷体"/>
          <w:sz w:val="24"/>
          <w:szCs w:val="28"/>
        </w:rPr>
      </w:pPr>
    </w:p>
    <w:p w:rsidR="00EF1C27" w:rsidRDefault="00EF1C27">
      <w:pPr>
        <w:rPr>
          <w:rFonts w:ascii="楷体" w:eastAsia="楷体" w:hAnsi="楷体"/>
          <w:sz w:val="24"/>
          <w:szCs w:val="28"/>
        </w:rPr>
      </w:pPr>
    </w:p>
    <w:p w:rsidR="00EF1C27" w:rsidRDefault="00EF1C27">
      <w:pPr>
        <w:rPr>
          <w:rFonts w:ascii="楷体" w:eastAsia="楷体" w:hAnsi="楷体"/>
          <w:sz w:val="24"/>
          <w:szCs w:val="28"/>
        </w:rPr>
      </w:pPr>
    </w:p>
    <w:p w:rsidR="00EF1C27" w:rsidRDefault="00943390">
      <w:pPr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说明：</w:t>
      </w:r>
    </w:p>
    <w:p w:rsidR="00EF1C27" w:rsidRDefault="00943390">
      <w:pPr>
        <w:rPr>
          <w:rFonts w:ascii="楷体" w:eastAsia="楷体" w:hAnsi="楷体"/>
          <w:sz w:val="24"/>
          <w:szCs w:val="28"/>
        </w:rPr>
      </w:pPr>
      <w:r>
        <w:rPr>
          <w:rFonts w:ascii="楷体" w:eastAsia="楷体" w:hAnsi="楷体" w:hint="eastAsia"/>
          <w:sz w:val="24"/>
          <w:szCs w:val="28"/>
        </w:rPr>
        <w:t>1.以上信息需如实填写，籍贯请填写“省-市-区县”如：山东济南历下区，学历请填写：本科、硕士、博士</w:t>
      </w:r>
    </w:p>
    <w:p w:rsidR="00EF1C27" w:rsidRDefault="00943390">
      <w:r>
        <w:rPr>
          <w:rFonts w:ascii="楷体" w:eastAsia="楷体" w:hAnsi="楷体" w:hint="eastAsia"/>
          <w:sz w:val="24"/>
          <w:szCs w:val="28"/>
        </w:rPr>
        <w:t>2.个人简历请填写个人在社会实践方面的经历和优势。</w:t>
      </w:r>
    </w:p>
    <w:sectPr w:rsidR="00EF1C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AD" w:rsidRDefault="007937AD" w:rsidP="00E6355B">
      <w:r>
        <w:separator/>
      </w:r>
    </w:p>
  </w:endnote>
  <w:endnote w:type="continuationSeparator" w:id="0">
    <w:p w:rsidR="007937AD" w:rsidRDefault="007937AD" w:rsidP="00E6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AD" w:rsidRDefault="007937AD" w:rsidP="00E6355B">
      <w:r>
        <w:separator/>
      </w:r>
    </w:p>
  </w:footnote>
  <w:footnote w:type="continuationSeparator" w:id="0">
    <w:p w:rsidR="007937AD" w:rsidRDefault="007937AD" w:rsidP="00E6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6F2188"/>
    <w:rsid w:val="001C0FB4"/>
    <w:rsid w:val="003D3366"/>
    <w:rsid w:val="007937AD"/>
    <w:rsid w:val="008135B8"/>
    <w:rsid w:val="008A3AAF"/>
    <w:rsid w:val="008D4982"/>
    <w:rsid w:val="00943390"/>
    <w:rsid w:val="00971627"/>
    <w:rsid w:val="00DC0FDF"/>
    <w:rsid w:val="00E6355B"/>
    <w:rsid w:val="00EF1C27"/>
    <w:rsid w:val="0A6F2188"/>
    <w:rsid w:val="128823B8"/>
    <w:rsid w:val="1F1346B8"/>
    <w:rsid w:val="34BA25B3"/>
    <w:rsid w:val="39BB3549"/>
    <w:rsid w:val="42215745"/>
    <w:rsid w:val="42B40406"/>
    <w:rsid w:val="44F8332C"/>
    <w:rsid w:val="5AF26267"/>
    <w:rsid w:val="77FC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54D47E-EA40-4680-9CBD-9A0FC0A4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3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355B"/>
    <w:rPr>
      <w:kern w:val="2"/>
      <w:sz w:val="18"/>
      <w:szCs w:val="18"/>
    </w:rPr>
  </w:style>
  <w:style w:type="paragraph" w:styleId="a5">
    <w:name w:val="footer"/>
    <w:basedOn w:val="a"/>
    <w:link w:val="a6"/>
    <w:rsid w:val="00E635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35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2018-05-21T12:52:00Z</dcterms:created>
  <dcterms:modified xsi:type="dcterms:W3CDTF">2018-05-21T12:52:00Z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